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E115" w14:textId="77DB641A" w:rsidR="000147AA" w:rsidRPr="00802638" w:rsidRDefault="000147AA" w:rsidP="00C916B8">
      <w:pPr>
        <w:spacing w:line="240" w:lineRule="auto"/>
        <w:rPr>
          <w:rFonts w:ascii="Avenir LT Std 65 Medium" w:hAnsi="Avenir LT Std 65 Medium"/>
          <w:sz w:val="28"/>
          <w:szCs w:val="28"/>
        </w:rPr>
      </w:pPr>
      <w:r w:rsidRPr="00802638">
        <w:rPr>
          <w:rFonts w:ascii="Avenir LT Std 65 Medium" w:hAnsi="Avenir LT Std 65 Medium"/>
          <w:sz w:val="28"/>
          <w:szCs w:val="28"/>
        </w:rPr>
        <w:t xml:space="preserve">Instructions for </w:t>
      </w:r>
      <w:r>
        <w:rPr>
          <w:rFonts w:ascii="Avenir LT Std 65 Medium" w:hAnsi="Avenir LT Std 65 Medium"/>
          <w:sz w:val="28"/>
          <w:szCs w:val="28"/>
        </w:rPr>
        <w:t>O</w:t>
      </w:r>
      <w:r w:rsidRPr="00802638">
        <w:rPr>
          <w:rFonts w:ascii="Avenir LT Std 65 Medium" w:hAnsi="Avenir LT Std 65 Medium"/>
          <w:sz w:val="28"/>
          <w:szCs w:val="28"/>
        </w:rPr>
        <w:t>nline</w:t>
      </w:r>
      <w:r w:rsidR="00C916B8">
        <w:rPr>
          <w:rFonts w:ascii="Avenir LT Std 65 Medium" w:hAnsi="Avenir LT Std 65 Medium"/>
          <w:sz w:val="28"/>
          <w:szCs w:val="28"/>
        </w:rPr>
        <w:t xml:space="preserve"> </w:t>
      </w:r>
      <w:r>
        <w:rPr>
          <w:rFonts w:ascii="Avenir LT Std 65 Medium" w:hAnsi="Avenir LT Std 65 Medium"/>
          <w:sz w:val="28"/>
          <w:szCs w:val="28"/>
        </w:rPr>
        <w:t xml:space="preserve">Credit Card or Debit Mastercard/Visa </w:t>
      </w:r>
      <w:r w:rsidRPr="00802638">
        <w:rPr>
          <w:rFonts w:ascii="Avenir LT Std 65 Medium" w:hAnsi="Avenir LT Std 65 Medium"/>
          <w:sz w:val="28"/>
          <w:szCs w:val="28"/>
        </w:rPr>
        <w:t>donation</w:t>
      </w:r>
    </w:p>
    <w:p w14:paraId="522E7397" w14:textId="3B344B89" w:rsidR="004C78AF" w:rsidRDefault="006041BD">
      <w:r>
        <w:rPr>
          <w:noProof/>
        </w:rPr>
        <w:drawing>
          <wp:inline distT="0" distB="0" distL="0" distR="0" wp14:anchorId="6D6D6E60" wp14:editId="3229146A">
            <wp:extent cx="5684520" cy="319754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06078" cy="3209668"/>
                    </a:xfrm>
                    <a:prstGeom prst="rect">
                      <a:avLst/>
                    </a:prstGeom>
                  </pic:spPr>
                </pic:pic>
              </a:graphicData>
            </a:graphic>
          </wp:inline>
        </w:drawing>
      </w:r>
    </w:p>
    <w:p w14:paraId="6042A5A1" w14:textId="08564B71" w:rsidR="00F704D1" w:rsidRDefault="00802638" w:rsidP="00802638">
      <w:pPr>
        <w:pStyle w:val="ListParagraph"/>
        <w:numPr>
          <w:ilvl w:val="0"/>
          <w:numId w:val="1"/>
        </w:numPr>
        <w:rPr>
          <w:rFonts w:ascii="Avenir LT Std 65 Medium" w:hAnsi="Avenir LT Std 65 Medium"/>
          <w:sz w:val="24"/>
          <w:szCs w:val="24"/>
        </w:rPr>
      </w:pPr>
      <w:r w:rsidRPr="00802638">
        <w:rPr>
          <w:rFonts w:ascii="Avenir LT Std 65 Medium" w:hAnsi="Avenir LT Std 65 Medium"/>
          <w:sz w:val="24"/>
          <w:szCs w:val="24"/>
        </w:rPr>
        <w:t xml:space="preserve">If you wish to designate your donation to other charities, please include the name of the </w:t>
      </w:r>
      <w:r>
        <w:rPr>
          <w:rFonts w:ascii="Avenir LT Std 65 Medium" w:hAnsi="Avenir LT Std 65 Medium"/>
          <w:sz w:val="24"/>
          <w:szCs w:val="24"/>
        </w:rPr>
        <w:t>C</w:t>
      </w:r>
      <w:r w:rsidRPr="00802638">
        <w:rPr>
          <w:rFonts w:ascii="Avenir LT Std 65 Medium" w:hAnsi="Avenir LT Std 65 Medium"/>
          <w:sz w:val="24"/>
          <w:szCs w:val="24"/>
        </w:rPr>
        <w:t xml:space="preserve">harity and their </w:t>
      </w:r>
      <w:r>
        <w:rPr>
          <w:rFonts w:ascii="Avenir LT Std 65 Medium" w:hAnsi="Avenir LT Std 65 Medium"/>
          <w:sz w:val="24"/>
          <w:szCs w:val="24"/>
        </w:rPr>
        <w:t>Charity</w:t>
      </w:r>
      <w:r w:rsidRPr="00802638">
        <w:rPr>
          <w:rFonts w:ascii="Avenir LT Std 65 Medium" w:hAnsi="Avenir LT Std 65 Medium"/>
          <w:sz w:val="24"/>
          <w:szCs w:val="24"/>
        </w:rPr>
        <w:t xml:space="preserve"> </w:t>
      </w:r>
      <w:r>
        <w:rPr>
          <w:rFonts w:ascii="Avenir LT Std 65 Medium" w:hAnsi="Avenir LT Std 65 Medium"/>
          <w:sz w:val="24"/>
          <w:szCs w:val="24"/>
        </w:rPr>
        <w:t>#</w:t>
      </w:r>
      <w:r w:rsidRPr="00802638">
        <w:rPr>
          <w:rFonts w:ascii="Avenir LT Std 65 Medium" w:hAnsi="Avenir LT Std 65 Medium"/>
          <w:sz w:val="24"/>
          <w:szCs w:val="24"/>
        </w:rPr>
        <w:t xml:space="preserve"> </w:t>
      </w:r>
      <w:r>
        <w:rPr>
          <w:rFonts w:ascii="Avenir LT Std 65 Medium" w:hAnsi="Avenir LT Std 65 Medium"/>
          <w:sz w:val="24"/>
          <w:szCs w:val="24"/>
        </w:rPr>
        <w:t xml:space="preserve">in </w:t>
      </w:r>
      <w:r w:rsidRPr="00802638">
        <w:rPr>
          <w:rFonts w:ascii="Avenir LT Std 65 Medium" w:hAnsi="Avenir LT Std 65 Medium"/>
          <w:sz w:val="24"/>
          <w:szCs w:val="24"/>
        </w:rPr>
        <w:t>the message box as shown below.</w:t>
      </w:r>
    </w:p>
    <w:p w14:paraId="12204F8C" w14:textId="6DCF488E" w:rsidR="00802638" w:rsidRPr="00802638" w:rsidRDefault="00802638" w:rsidP="00802638">
      <w:pPr>
        <w:pStyle w:val="ListParagraph"/>
        <w:numPr>
          <w:ilvl w:val="0"/>
          <w:numId w:val="1"/>
        </w:numPr>
        <w:rPr>
          <w:rFonts w:ascii="Avenir LT Std 65 Medium" w:hAnsi="Avenir LT Std 65 Medium"/>
          <w:sz w:val="24"/>
          <w:szCs w:val="24"/>
        </w:rPr>
      </w:pPr>
      <w:r>
        <w:rPr>
          <w:rFonts w:ascii="Avenir LT Std 65 Medium" w:hAnsi="Avenir LT Std 65 Medium"/>
          <w:sz w:val="24"/>
          <w:szCs w:val="24"/>
        </w:rPr>
        <w:t>Please include the name of the Company, Department or Unit you work at in the box entitled Company name/Group.</w:t>
      </w:r>
    </w:p>
    <w:p w14:paraId="5B155613" w14:textId="77777777" w:rsidR="004F509B" w:rsidRDefault="006041BD">
      <w:r>
        <w:rPr>
          <w:noProof/>
        </w:rPr>
        <w:drawing>
          <wp:inline distT="0" distB="0" distL="0" distR="0" wp14:anchorId="4BF8A476" wp14:editId="5F672DDB">
            <wp:extent cx="5757333" cy="3238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5442" cy="3243061"/>
                    </a:xfrm>
                    <a:prstGeom prst="rect">
                      <a:avLst/>
                    </a:prstGeom>
                  </pic:spPr>
                </pic:pic>
              </a:graphicData>
            </a:graphic>
          </wp:inline>
        </w:drawing>
      </w:r>
    </w:p>
    <w:p w14:paraId="5C93F828" w14:textId="77777777" w:rsidR="004F509B" w:rsidRDefault="004F509B" w:rsidP="004F509B"/>
    <w:p w14:paraId="54426362" w14:textId="77777777" w:rsidR="008A642A" w:rsidRDefault="006041BD">
      <w:r>
        <w:rPr>
          <w:noProof/>
        </w:rPr>
        <w:drawing>
          <wp:inline distT="0" distB="0" distL="0" distR="0" wp14:anchorId="100CC551" wp14:editId="4CC58706">
            <wp:extent cx="5433060" cy="30560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2484" cy="3061397"/>
                    </a:xfrm>
                    <a:prstGeom prst="rect">
                      <a:avLst/>
                    </a:prstGeom>
                  </pic:spPr>
                </pic:pic>
              </a:graphicData>
            </a:graphic>
          </wp:inline>
        </w:drawing>
      </w:r>
    </w:p>
    <w:p w14:paraId="11EB9559" w14:textId="77777777" w:rsidR="008A642A" w:rsidRDefault="006041BD">
      <w:r>
        <w:rPr>
          <w:noProof/>
        </w:rPr>
        <w:drawing>
          <wp:inline distT="0" distB="0" distL="0" distR="0" wp14:anchorId="288D16C5" wp14:editId="50B85744">
            <wp:extent cx="5425440" cy="3051809"/>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9922" cy="3076830"/>
                    </a:xfrm>
                    <a:prstGeom prst="rect">
                      <a:avLst/>
                    </a:prstGeom>
                  </pic:spPr>
                </pic:pic>
              </a:graphicData>
            </a:graphic>
          </wp:inline>
        </w:drawing>
      </w:r>
    </w:p>
    <w:p w14:paraId="15CD3CA5" w14:textId="77777777" w:rsidR="006D6E75" w:rsidRDefault="006D6E75"/>
    <w:p w14:paraId="7D9C3A17" w14:textId="0D2D1C5F" w:rsidR="006D6E75" w:rsidRDefault="006D6E75">
      <w:pPr>
        <w:rPr>
          <w:rFonts w:ascii="Verdana" w:hAnsi="Verdana"/>
          <w:sz w:val="24"/>
          <w:szCs w:val="24"/>
        </w:rPr>
      </w:pPr>
      <w:r>
        <w:rPr>
          <w:rFonts w:ascii="Verdana" w:hAnsi="Verdana"/>
          <w:sz w:val="24"/>
          <w:szCs w:val="24"/>
        </w:rPr>
        <w:t xml:space="preserve">When </w:t>
      </w:r>
      <w:r w:rsidR="00802638">
        <w:rPr>
          <w:rFonts w:ascii="Verdana" w:hAnsi="Verdana"/>
          <w:sz w:val="24"/>
          <w:szCs w:val="24"/>
        </w:rPr>
        <w:t xml:space="preserve">the </w:t>
      </w:r>
      <w:r>
        <w:rPr>
          <w:rFonts w:ascii="Verdana" w:hAnsi="Verdana"/>
          <w:sz w:val="24"/>
          <w:szCs w:val="24"/>
        </w:rPr>
        <w:t>transaction is complete you receive a thank you message for your donation.  It indicates if the donation is one time or monthly and a confirmation number.  It also indicates a confirmation email with your tax receipt will be sent to the email address that was provided.</w:t>
      </w:r>
    </w:p>
    <w:p w14:paraId="222E4825" w14:textId="77777777" w:rsidR="00CF2C57" w:rsidRPr="00AB0650" w:rsidRDefault="00CF2C57" w:rsidP="00CF2C57">
      <w:pPr>
        <w:rPr>
          <w:rFonts w:ascii="Avenir LT Std 45 Book" w:hAnsi="Avenir LT Std 45 Book"/>
          <w:b/>
          <w:bCs/>
          <w:lang w:val="fr-CA"/>
        </w:rPr>
      </w:pPr>
      <w:r w:rsidRPr="00AB0650">
        <w:rPr>
          <w:rFonts w:ascii="Avenir LT Std 45 Book" w:hAnsi="Avenir LT Std 45 Book"/>
          <w:b/>
          <w:bCs/>
          <w:sz w:val="28"/>
          <w:szCs w:val="28"/>
          <w:lang w:val="fr-CA"/>
        </w:rPr>
        <w:lastRenderedPageBreak/>
        <w:t>Instructions pour faire un don en ligne par carte de crédit ou débit.</w:t>
      </w:r>
    </w:p>
    <w:p w14:paraId="64927B85" w14:textId="77777777" w:rsidR="00CF2C57" w:rsidRDefault="00CF2C57" w:rsidP="00CF2C57">
      <w:pPr>
        <w:rPr>
          <w:rFonts w:ascii="Avenir LT Std 65 Medium" w:hAnsi="Avenir LT Std 65 Medium"/>
          <w:sz w:val="24"/>
          <w:szCs w:val="24"/>
          <w:lang w:val="fr-CA"/>
        </w:rPr>
      </w:pPr>
    </w:p>
    <w:p w14:paraId="6299937A" w14:textId="77777777" w:rsidR="00CF2C57" w:rsidRDefault="00CF2C57" w:rsidP="00CF2C57">
      <w:pPr>
        <w:rPr>
          <w:rFonts w:ascii="Avenir LT Std 65 Medium" w:hAnsi="Avenir LT Std 65 Medium"/>
          <w:sz w:val="24"/>
          <w:szCs w:val="24"/>
          <w:lang w:val="fr-CA"/>
        </w:rPr>
      </w:pPr>
      <w:r>
        <w:rPr>
          <w:noProof/>
        </w:rPr>
        <w:drawing>
          <wp:inline distT="0" distB="0" distL="0" distR="0" wp14:anchorId="5ED28F84" wp14:editId="4ED8ADBE">
            <wp:extent cx="5943600" cy="6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636270"/>
                    </a:xfrm>
                    <a:prstGeom prst="rect">
                      <a:avLst/>
                    </a:prstGeom>
                  </pic:spPr>
                </pic:pic>
              </a:graphicData>
            </a:graphic>
          </wp:inline>
        </w:drawing>
      </w:r>
    </w:p>
    <w:p w14:paraId="38BB9A52" w14:textId="77777777" w:rsidR="00CF2C57" w:rsidRDefault="00CF2C57" w:rsidP="00CF2C57">
      <w:pPr>
        <w:rPr>
          <w:noProof/>
        </w:rPr>
      </w:pPr>
    </w:p>
    <w:p w14:paraId="101BFDF4" w14:textId="77777777" w:rsidR="00CF2C57" w:rsidRDefault="00CF2C57" w:rsidP="00CF2C57">
      <w:pPr>
        <w:rPr>
          <w:noProof/>
        </w:rPr>
      </w:pPr>
      <w:r>
        <w:rPr>
          <w:noProof/>
        </w:rPr>
        <w:drawing>
          <wp:inline distT="0" distB="0" distL="0" distR="0" wp14:anchorId="698E365A" wp14:editId="0FC7FCDB">
            <wp:extent cx="5943600" cy="3329940"/>
            <wp:effectExtent l="0" t="0" r="0" b="381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15"/>
                    <a:stretch>
                      <a:fillRect/>
                    </a:stretch>
                  </pic:blipFill>
                  <pic:spPr>
                    <a:xfrm>
                      <a:off x="0" y="0"/>
                      <a:ext cx="5943600" cy="3329940"/>
                    </a:xfrm>
                    <a:prstGeom prst="rect">
                      <a:avLst/>
                    </a:prstGeom>
                  </pic:spPr>
                </pic:pic>
              </a:graphicData>
            </a:graphic>
          </wp:inline>
        </w:drawing>
      </w:r>
    </w:p>
    <w:p w14:paraId="1CEA3C08" w14:textId="77777777" w:rsidR="00CF2C57" w:rsidRDefault="00CF2C57" w:rsidP="00CF2C57">
      <w:pPr>
        <w:rPr>
          <w:noProof/>
        </w:rPr>
      </w:pPr>
    </w:p>
    <w:p w14:paraId="610DAFD5" w14:textId="77777777" w:rsidR="00CF2C57" w:rsidRPr="00AB0650" w:rsidRDefault="00CF2C57" w:rsidP="00CF2C57">
      <w:pPr>
        <w:rPr>
          <w:rFonts w:ascii="Avenir LT Std 45 Book" w:hAnsi="Avenir LT Std 45 Book"/>
          <w:sz w:val="24"/>
          <w:szCs w:val="24"/>
          <w:lang w:val="fr-CA"/>
        </w:rPr>
      </w:pPr>
      <w:r w:rsidRPr="00AB0650">
        <w:rPr>
          <w:rFonts w:ascii="Avenir LT Std 45 Book" w:hAnsi="Avenir LT Std 45 Book"/>
          <w:sz w:val="24"/>
          <w:szCs w:val="24"/>
          <w:lang w:val="fr-CA"/>
        </w:rPr>
        <w:t>Si vous désirez désigner votre don à un autre organisme de bienfaisance, veuillez inclure le nom de l'organisme et son numéro d’enregistrement dans la boîte de message, comme indiqué ci-dessous.</w:t>
      </w:r>
    </w:p>
    <w:p w14:paraId="651F6FAB" w14:textId="77777777" w:rsidR="00CF2C57" w:rsidRDefault="00CF2C57" w:rsidP="00CF2C57">
      <w:pPr>
        <w:rPr>
          <w:rFonts w:ascii="Avenir LT Std 65 Medium" w:hAnsi="Avenir LT Std 65 Medium"/>
          <w:sz w:val="24"/>
          <w:szCs w:val="24"/>
          <w:lang w:val="fr-CA"/>
        </w:rPr>
      </w:pPr>
    </w:p>
    <w:p w14:paraId="020BE58A" w14:textId="77777777" w:rsidR="00CF2C57" w:rsidRDefault="00CF2C57" w:rsidP="00CF2C57">
      <w:pPr>
        <w:rPr>
          <w:rFonts w:ascii="Avenir LT Std 65 Medium" w:hAnsi="Avenir LT Std 65 Medium"/>
          <w:sz w:val="24"/>
          <w:szCs w:val="24"/>
          <w:lang w:val="fr-CA"/>
        </w:rPr>
      </w:pPr>
    </w:p>
    <w:p w14:paraId="1D71A09F" w14:textId="77777777" w:rsidR="00CF2C57" w:rsidRDefault="00CF2C57" w:rsidP="00CF2C57">
      <w:pPr>
        <w:rPr>
          <w:rFonts w:ascii="Avenir LT Std 65 Medium" w:hAnsi="Avenir LT Std 65 Medium"/>
          <w:sz w:val="24"/>
          <w:szCs w:val="24"/>
          <w:lang w:val="fr-CA"/>
        </w:rPr>
      </w:pPr>
    </w:p>
    <w:p w14:paraId="2B2BC42A" w14:textId="77777777" w:rsidR="00CF2C57" w:rsidRDefault="00CF2C57" w:rsidP="00CF2C57">
      <w:pPr>
        <w:rPr>
          <w:rFonts w:ascii="Avenir LT Std 65 Medium" w:hAnsi="Avenir LT Std 65 Medium"/>
          <w:sz w:val="24"/>
          <w:szCs w:val="24"/>
          <w:lang w:val="fr-CA"/>
        </w:rPr>
      </w:pPr>
    </w:p>
    <w:p w14:paraId="491145EA" w14:textId="77777777" w:rsidR="00CF2C57" w:rsidRDefault="00CF2C57" w:rsidP="00CF2C57">
      <w:pPr>
        <w:rPr>
          <w:noProof/>
        </w:rPr>
      </w:pPr>
      <w:r w:rsidRPr="00AB0650">
        <w:rPr>
          <w:rFonts w:ascii="Avenir LT Std 45 Book" w:hAnsi="Avenir LT Std 45 Book"/>
          <w:sz w:val="24"/>
          <w:szCs w:val="24"/>
          <w:lang w:val="fr-CA"/>
        </w:rPr>
        <w:lastRenderedPageBreak/>
        <w:t>Veuillez indiquer le nom de la société, du service ou de l'unité où vous travaillez dans la case Nom de la société/groupe.</w:t>
      </w:r>
      <w:r w:rsidRPr="009721C3">
        <w:rPr>
          <w:noProof/>
        </w:rPr>
        <w:t xml:space="preserve"> </w:t>
      </w:r>
    </w:p>
    <w:p w14:paraId="36B406DD" w14:textId="77777777" w:rsidR="00CF2C57" w:rsidRDefault="00CF2C57" w:rsidP="00CF2C57">
      <w:pPr>
        <w:rPr>
          <w:noProof/>
        </w:rPr>
      </w:pPr>
    </w:p>
    <w:p w14:paraId="3378127E" w14:textId="77777777" w:rsidR="00CF2C57" w:rsidRPr="00202504" w:rsidRDefault="00CF2C57" w:rsidP="00CF2C57">
      <w:pPr>
        <w:rPr>
          <w:lang w:val="fr-CA"/>
        </w:rPr>
      </w:pPr>
      <w:r>
        <w:rPr>
          <w:noProof/>
        </w:rPr>
        <w:drawing>
          <wp:inline distT="0" distB="0" distL="0" distR="0" wp14:anchorId="063C0F17" wp14:editId="491B9B4E">
            <wp:extent cx="5943600" cy="4221480"/>
            <wp:effectExtent l="0" t="0" r="0" b="7620"/>
            <wp:docPr id="7" name="Picture 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text, application, email&#10;&#10;Description automatically generated"/>
                    <pic:cNvPicPr/>
                  </pic:nvPicPr>
                  <pic:blipFill>
                    <a:blip r:embed="rId16"/>
                    <a:stretch>
                      <a:fillRect/>
                    </a:stretch>
                  </pic:blipFill>
                  <pic:spPr>
                    <a:xfrm>
                      <a:off x="0" y="0"/>
                      <a:ext cx="5943600" cy="4221480"/>
                    </a:xfrm>
                    <a:prstGeom prst="rect">
                      <a:avLst/>
                    </a:prstGeom>
                  </pic:spPr>
                </pic:pic>
              </a:graphicData>
            </a:graphic>
          </wp:inline>
        </w:drawing>
      </w:r>
    </w:p>
    <w:p w14:paraId="206A4D2F" w14:textId="77777777" w:rsidR="00CF2C57" w:rsidRPr="00202504" w:rsidRDefault="00CF2C57" w:rsidP="00CF2C57">
      <w:pPr>
        <w:rPr>
          <w:lang w:val="fr-CA"/>
        </w:rPr>
      </w:pPr>
    </w:p>
    <w:p w14:paraId="291FBCA6" w14:textId="77777777" w:rsidR="00CF2C57" w:rsidRDefault="00CF2C57" w:rsidP="00CF2C57">
      <w:pPr>
        <w:rPr>
          <w:noProof/>
        </w:rPr>
      </w:pPr>
    </w:p>
    <w:p w14:paraId="4194E51A" w14:textId="77777777" w:rsidR="00CF2C57" w:rsidRDefault="00CF2C57" w:rsidP="00CF2C57">
      <w:pPr>
        <w:rPr>
          <w:noProof/>
        </w:rPr>
      </w:pPr>
    </w:p>
    <w:p w14:paraId="0825E426" w14:textId="77777777" w:rsidR="00CF2C57" w:rsidRDefault="00CF2C57" w:rsidP="00CF2C57">
      <w:pPr>
        <w:rPr>
          <w:noProof/>
        </w:rPr>
      </w:pPr>
    </w:p>
    <w:p w14:paraId="30AE4725" w14:textId="77777777" w:rsidR="00CF2C57" w:rsidRDefault="00CF2C57" w:rsidP="00CF2C57">
      <w:r>
        <w:rPr>
          <w:noProof/>
        </w:rPr>
        <w:lastRenderedPageBreak/>
        <w:drawing>
          <wp:inline distT="0" distB="0" distL="0" distR="0" wp14:anchorId="4321D0C8" wp14:editId="03537382">
            <wp:extent cx="5943600" cy="3446780"/>
            <wp:effectExtent l="0" t="0" r="0" b="1270"/>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7"/>
                    <a:stretch>
                      <a:fillRect/>
                    </a:stretch>
                  </pic:blipFill>
                  <pic:spPr>
                    <a:xfrm>
                      <a:off x="0" y="0"/>
                      <a:ext cx="5943600" cy="3446780"/>
                    </a:xfrm>
                    <a:prstGeom prst="rect">
                      <a:avLst/>
                    </a:prstGeom>
                  </pic:spPr>
                </pic:pic>
              </a:graphicData>
            </a:graphic>
          </wp:inline>
        </w:drawing>
      </w:r>
    </w:p>
    <w:p w14:paraId="28EC18E8" w14:textId="77777777" w:rsidR="00CF2C57" w:rsidRDefault="00CF2C57" w:rsidP="00CF2C57">
      <w:r>
        <w:rPr>
          <w:noProof/>
        </w:rPr>
        <w:drawing>
          <wp:inline distT="0" distB="0" distL="0" distR="0" wp14:anchorId="3382F674" wp14:editId="42358AC6">
            <wp:extent cx="5943600" cy="3157855"/>
            <wp:effectExtent l="0" t="0" r="0" b="4445"/>
            <wp:docPr id="6" name="Picture 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eams&#10;&#10;Description automatically generated"/>
                    <pic:cNvPicPr/>
                  </pic:nvPicPr>
                  <pic:blipFill>
                    <a:blip r:embed="rId18"/>
                    <a:stretch>
                      <a:fillRect/>
                    </a:stretch>
                  </pic:blipFill>
                  <pic:spPr>
                    <a:xfrm>
                      <a:off x="0" y="0"/>
                      <a:ext cx="5943600" cy="3157855"/>
                    </a:xfrm>
                    <a:prstGeom prst="rect">
                      <a:avLst/>
                    </a:prstGeom>
                  </pic:spPr>
                </pic:pic>
              </a:graphicData>
            </a:graphic>
          </wp:inline>
        </w:drawing>
      </w:r>
    </w:p>
    <w:p w14:paraId="16A60FED" w14:textId="5053B8C6" w:rsidR="00CF2C57" w:rsidRPr="006D6E75" w:rsidRDefault="00CF2C57">
      <w:pPr>
        <w:rPr>
          <w:rFonts w:ascii="Verdana" w:hAnsi="Verdana"/>
          <w:sz w:val="24"/>
          <w:szCs w:val="24"/>
        </w:rPr>
      </w:pPr>
      <w:r w:rsidRPr="00AB0650">
        <w:rPr>
          <w:rFonts w:ascii="Avenir LT Std 45 Book" w:hAnsi="Avenir LT Std 45 Book"/>
          <w:sz w:val="24"/>
          <w:szCs w:val="24"/>
          <w:lang w:val="fr-CA"/>
        </w:rPr>
        <w:t>Une fois la transaction terminée, vous recevrez un message de remerciement pour votre don avec un numéro de confirmation. Le message indiquera également s'il s'agit d'un don unique ou mensuel et qu'un courriel de confirmation avec votre reçu aux fins de l'impôt vous sera envoyé à l'adresse courriel que vous avez fournie.</w:t>
      </w:r>
    </w:p>
    <w:sectPr w:rsidR="00CF2C57" w:rsidRPr="006D6E75">
      <w:head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758D" w14:textId="77777777" w:rsidR="00130926" w:rsidRDefault="00130926" w:rsidP="00F704D1">
      <w:pPr>
        <w:spacing w:after="0" w:line="240" w:lineRule="auto"/>
      </w:pPr>
      <w:r>
        <w:separator/>
      </w:r>
    </w:p>
  </w:endnote>
  <w:endnote w:type="continuationSeparator" w:id="0">
    <w:p w14:paraId="03FCEE7B" w14:textId="77777777" w:rsidR="00130926" w:rsidRDefault="00130926" w:rsidP="00F7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65 Medium">
    <w:altName w:val="Trebuchet MS"/>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0F96" w14:textId="77777777" w:rsidR="00130926" w:rsidRDefault="00130926" w:rsidP="00F704D1">
      <w:pPr>
        <w:spacing w:after="0" w:line="240" w:lineRule="auto"/>
      </w:pPr>
      <w:r>
        <w:separator/>
      </w:r>
    </w:p>
  </w:footnote>
  <w:footnote w:type="continuationSeparator" w:id="0">
    <w:p w14:paraId="57A62419" w14:textId="77777777" w:rsidR="00130926" w:rsidRDefault="00130926" w:rsidP="00F70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D4DC" w14:textId="338D994E" w:rsidR="00F704D1" w:rsidRDefault="00F704D1">
    <w:pPr>
      <w:pStyle w:val="Header"/>
    </w:pPr>
    <w:r>
      <w:rPr>
        <w:noProof/>
      </w:rPr>
      <w:drawing>
        <wp:inline distT="0" distB="0" distL="0" distR="0" wp14:anchorId="657690ED" wp14:editId="770E7D7F">
          <wp:extent cx="1104900" cy="48981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lingual 2017 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104900" cy="489812"/>
                  </a:xfrm>
                  <a:prstGeom prst="rect">
                    <a:avLst/>
                  </a:prstGeom>
                </pic:spPr>
              </pic:pic>
            </a:graphicData>
          </a:graphic>
        </wp:inline>
      </w:drawing>
    </w:r>
  </w:p>
  <w:p w14:paraId="062995C2" w14:textId="77777777" w:rsidR="00F704D1" w:rsidRDefault="00F70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BA6"/>
    <w:multiLevelType w:val="hybridMultilevel"/>
    <w:tmpl w:val="43D801FA"/>
    <w:lvl w:ilvl="0" w:tplc="1D5E0FD8">
      <w:start w:val="1"/>
      <w:numFmt w:val="bullet"/>
      <w:lvlText w:val="-"/>
      <w:lvlJc w:val="left"/>
      <w:pPr>
        <w:ind w:left="720" w:hanging="360"/>
      </w:pPr>
      <w:rPr>
        <w:rFonts w:ascii="Avenir LT Std 65 Medium" w:eastAsiaTheme="minorHAnsi" w:hAnsi="Avenir LT Std 65 Mediu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2A"/>
    <w:rsid w:val="000147AA"/>
    <w:rsid w:val="00100AC3"/>
    <w:rsid w:val="00130926"/>
    <w:rsid w:val="003035A7"/>
    <w:rsid w:val="00435DCB"/>
    <w:rsid w:val="004C78AF"/>
    <w:rsid w:val="004F509B"/>
    <w:rsid w:val="005F58C7"/>
    <w:rsid w:val="006041BD"/>
    <w:rsid w:val="006539F1"/>
    <w:rsid w:val="006D6E75"/>
    <w:rsid w:val="00802638"/>
    <w:rsid w:val="008A642A"/>
    <w:rsid w:val="00A52A06"/>
    <w:rsid w:val="00C40C3F"/>
    <w:rsid w:val="00C916B8"/>
    <w:rsid w:val="00CF2C57"/>
    <w:rsid w:val="00E97B45"/>
    <w:rsid w:val="00EC0603"/>
    <w:rsid w:val="00F704D1"/>
    <w:rsid w:val="00F878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A1C81"/>
  <w15:docId w15:val="{77C0FBAE-425D-4405-8E42-529099F1A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42A"/>
    <w:rPr>
      <w:rFonts w:ascii="Tahoma" w:hAnsi="Tahoma" w:cs="Tahoma"/>
      <w:sz w:val="16"/>
      <w:szCs w:val="16"/>
    </w:rPr>
  </w:style>
  <w:style w:type="paragraph" w:styleId="Header">
    <w:name w:val="header"/>
    <w:basedOn w:val="Normal"/>
    <w:link w:val="HeaderChar"/>
    <w:uiPriority w:val="99"/>
    <w:unhideWhenUsed/>
    <w:rsid w:val="00F70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D1"/>
  </w:style>
  <w:style w:type="paragraph" w:styleId="Footer">
    <w:name w:val="footer"/>
    <w:basedOn w:val="Normal"/>
    <w:link w:val="FooterChar"/>
    <w:uiPriority w:val="99"/>
    <w:unhideWhenUsed/>
    <w:rsid w:val="00F70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D1"/>
  </w:style>
  <w:style w:type="paragraph" w:styleId="ListParagraph">
    <w:name w:val="List Paragraph"/>
    <w:basedOn w:val="Normal"/>
    <w:uiPriority w:val="34"/>
    <w:qFormat/>
    <w:rsid w:val="00802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E5F8BDC4DA540BDDE39A8E6D416A4" ma:contentTypeVersion="9" ma:contentTypeDescription="Create a new document." ma:contentTypeScope="" ma:versionID="b1658aed261b0171385d74d75c1a3254">
  <xsd:schema xmlns:xsd="http://www.w3.org/2001/XMLSchema" xmlns:xs="http://www.w3.org/2001/XMLSchema" xmlns:p="http://schemas.microsoft.com/office/2006/metadata/properties" xmlns:ns2="59e290f4-3b4a-4681-a5d0-c7b9a59e4a4a" targetNamespace="http://schemas.microsoft.com/office/2006/metadata/properties" ma:root="true" ma:fieldsID="6c07300932bba17a185ea584386498bd" ns2:_="">
    <xsd:import namespace="59e290f4-3b4a-4681-a5d0-c7b9a59e4a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290f4-3b4a-4681-a5d0-c7b9a59e4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E701CE-D369-4219-A0B0-CB7197C6C1EA}"/>
</file>

<file path=customXml/itemProps2.xml><?xml version="1.0" encoding="utf-8"?>
<ds:datastoreItem xmlns:ds="http://schemas.openxmlformats.org/officeDocument/2006/customXml" ds:itemID="{EDA7E18A-D812-4566-B602-F1925449FC8F}">
  <ds:schemaRefs>
    <ds:schemaRef ds:uri="http://schemas.microsoft.com/sharepoint/v3/contenttype/forms"/>
  </ds:schemaRefs>
</ds:datastoreItem>
</file>

<file path=customXml/itemProps3.xml><?xml version="1.0" encoding="utf-8"?>
<ds:datastoreItem xmlns:ds="http://schemas.openxmlformats.org/officeDocument/2006/customXml" ds:itemID="{835F6C6B-3D77-42C5-A099-0BF63C2A5C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Anne Foster</cp:lastModifiedBy>
  <cp:revision>2</cp:revision>
  <cp:lastPrinted>2018-10-01T19:39:00Z</cp:lastPrinted>
  <dcterms:created xsi:type="dcterms:W3CDTF">2021-08-12T21:06:00Z</dcterms:created>
  <dcterms:modified xsi:type="dcterms:W3CDTF">2021-08-12T21:06:00Z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0x0101002A2E5F8BDC4DA540BDDE39A8E6D416A4</vt:lpwstr>
  </property>
</Properties>
</file>